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6FA" w:rsidRDefault="00D046FA"/>
    <w:p w:rsidR="00D046FA" w:rsidRPr="00D046FA" w:rsidRDefault="00D046FA">
      <w:pPr>
        <w:rPr>
          <w:rFonts w:ascii="Sylfaen" w:hAnsi="Sylfaen"/>
          <w:b/>
          <w:lang w:val="ka-GE"/>
        </w:rPr>
      </w:pPr>
      <w:r w:rsidRPr="00D046FA">
        <w:rPr>
          <w:rFonts w:ascii="Sylfaen" w:hAnsi="Sylfaen"/>
          <w:b/>
          <w:lang w:val="ka-GE"/>
        </w:rPr>
        <w:t>ზაჰესის საქმიანი ეზოს სატრანსპორმატორო ქვესადგური</w:t>
      </w:r>
    </w:p>
    <w:p w:rsidR="00D046FA" w:rsidRDefault="00D046FA">
      <w:pPr>
        <w:rPr>
          <w:rFonts w:ascii="Sylfaen" w:hAnsi="Sylfaen"/>
          <w:lang w:val="ka-GE"/>
        </w:rPr>
      </w:pPr>
      <w:r w:rsidRPr="00D046FA">
        <w:rPr>
          <w:rFonts w:ascii="Sylfaen" w:hAnsi="Sylfaen"/>
          <w:noProof/>
        </w:rPr>
        <w:drawing>
          <wp:inline distT="0" distB="0" distL="0" distR="0">
            <wp:extent cx="2096825" cy="3723697"/>
            <wp:effectExtent l="0" t="0" r="0" b="0"/>
            <wp:docPr id="2" name="Picture 2" descr="\\wss02\Home$\rburdiladze\Desktop\ზაჰეს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ზაჰესი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43" cy="373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D046FA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496695"/>
            <wp:positionH relativeFrom="column">
              <wp:align>left</wp:align>
            </wp:positionH>
            <wp:positionV relativeFrom="paragraph">
              <wp:align>top</wp:align>
            </wp:positionV>
            <wp:extent cx="2113915" cy="3754755"/>
            <wp:effectExtent l="0" t="0" r="635" b="0"/>
            <wp:wrapSquare wrapText="bothSides"/>
            <wp:docPr id="1" name="Picture 1" descr="\\wss02\Home$\rburdiladze\Desktop\ზაჰეს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ზაჰესი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13915" cy="375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D046FA" w:rsidRDefault="00D046F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სატრანსფორმატორო ქვესადგური მუშა მდგომარეობაშია. </w:t>
      </w:r>
    </w:p>
    <w:p w:rsidR="00D046FA" w:rsidRPr="00D046FA" w:rsidRDefault="00D046F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უსაბრთხოების თვალსაზრისით საჭიროებს პლაკატების დამატებას ქვესადგურის გარე პერიმეტრზე.</w:t>
      </w:r>
    </w:p>
    <w:sectPr w:rsidR="00D046FA" w:rsidRPr="00D046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FA"/>
    <w:rsid w:val="00647CA8"/>
    <w:rsid w:val="00D0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1A7BA"/>
  <w15:chartTrackingRefBased/>
  <w15:docId w15:val="{CA7FE155-00FE-4B4C-AD42-9C010403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1BBAFAF2</Template>
  <TotalTime>8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1</cp:revision>
  <dcterms:created xsi:type="dcterms:W3CDTF">2022-08-26T07:02:00Z</dcterms:created>
  <dcterms:modified xsi:type="dcterms:W3CDTF">2022-08-26T07:10:00Z</dcterms:modified>
</cp:coreProperties>
</file>